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066BB1" w:rsidRDefault="00DB1B6F" w:rsidP="00D95D95">
      <w:pPr>
        <w:rPr>
          <w:rFonts w:ascii="Tahoma" w:hAnsi="Tahoma" w:cs="Tahoma"/>
          <w:b/>
          <w:lang w:val="en-US"/>
        </w:rPr>
      </w:pPr>
      <w:r w:rsidRPr="00CC34D6">
        <w:rPr>
          <w:rFonts w:ascii="Tahoma" w:hAnsi="Tahoma" w:cs="Tahoma"/>
          <w:b/>
        </w:rPr>
        <w:t>Број</w:t>
      </w:r>
      <w:r w:rsidR="00CD1D60" w:rsidRPr="00CC34D6">
        <w:rPr>
          <w:rFonts w:ascii="Tahoma" w:hAnsi="Tahoma" w:cs="Tahoma"/>
          <w:b/>
        </w:rPr>
        <w:t>:</w:t>
      </w:r>
      <w:r w:rsidR="00066BB1">
        <w:rPr>
          <w:rFonts w:ascii="Tahoma" w:hAnsi="Tahoma" w:cs="Tahoma"/>
          <w:b/>
          <w:lang w:val="en-US"/>
        </w:rPr>
        <w:t xml:space="preserve"> </w:t>
      </w:r>
      <w:r w:rsidR="007C75A1">
        <w:rPr>
          <w:rFonts w:ascii="Tahoma" w:hAnsi="Tahoma" w:cs="Tahoma"/>
          <w:b/>
          <w:lang w:val="en-US"/>
        </w:rPr>
        <w:t>1100</w:t>
      </w:r>
    </w:p>
    <w:p w:rsidR="001C32B8" w:rsidRPr="00066BB1" w:rsidRDefault="00D85CDC" w:rsidP="001C32B8">
      <w:pPr>
        <w:pStyle w:val="TableContents"/>
        <w:snapToGrid w:val="0"/>
        <w:jc w:val="both"/>
        <w:rPr>
          <w:rFonts w:ascii="Tahoma" w:eastAsia="Times New Roman" w:hAnsi="Tahoma" w:cs="Tahoma"/>
          <w:b/>
          <w:noProof/>
          <w:kern w:val="16"/>
          <w:szCs w:val="24"/>
        </w:rPr>
      </w:pPr>
      <w:r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Датум</w:t>
      </w:r>
      <w:r w:rsidR="00B632D5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:</w:t>
      </w:r>
      <w:r w:rsidR="0012658C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 xml:space="preserve"> </w:t>
      </w:r>
      <w:r w:rsidR="00066BB1">
        <w:rPr>
          <w:rFonts w:ascii="Tahoma" w:eastAsia="Times New Roman" w:hAnsi="Tahoma" w:cs="Tahoma"/>
          <w:b/>
          <w:noProof/>
          <w:kern w:val="16"/>
          <w:szCs w:val="24"/>
        </w:rPr>
        <w:t>18.08.2020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066BB1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23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Pr="00066BB1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066BB1">
        <w:rPr>
          <w:rFonts w:ascii="Tahoma" w:hAnsi="Tahoma" w:cs="Tahoma"/>
        </w:rPr>
        <w:t xml:space="preserve"> добра</w:t>
      </w:r>
    </w:p>
    <w:p w:rsidR="00981F35" w:rsidRPr="00951637" w:rsidRDefault="00981F35" w:rsidP="00951637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6D7B2E">
        <w:rPr>
          <w:rFonts w:ascii="Tahoma" w:hAnsi="Tahoma" w:cs="Tahoma"/>
        </w:rPr>
        <w:t xml:space="preserve"> </w:t>
      </w:r>
      <w:r w:rsidR="00951637" w:rsidRPr="00951637">
        <w:rPr>
          <w:rFonts w:ascii="Tahoma" w:hAnsi="Tahoma" w:cs="Tahoma"/>
        </w:rPr>
        <w:t>44170000 –Плоче, лимови, траке и фолије у вези са грађевинским материјалом.</w:t>
      </w:r>
    </w:p>
    <w:p w:rsidR="00E672AE" w:rsidRPr="00951637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51637">
        <w:rPr>
          <w:rFonts w:ascii="Tahoma" w:hAnsi="Tahoma" w:cs="Tahoma"/>
        </w:rPr>
        <w:t>Браварско-лимарски матеијал</w:t>
      </w:r>
    </w:p>
    <w:p w:rsidR="00764532" w:rsidRPr="00906B90" w:rsidRDefault="00764532" w:rsidP="00372CE6">
      <w:pPr>
        <w:rPr>
          <w:rFonts w:ascii="Tahoma" w:hAnsi="Tahoma" w:cs="Tahoma"/>
          <w:lang w:val="en-US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9636A1">
        <w:rPr>
          <w:rFonts w:ascii="Tahoma" w:hAnsi="Tahoma" w:cs="Tahoma"/>
        </w:rPr>
        <w:t>11.08</w:t>
      </w:r>
      <w:r w:rsidR="00DB1B6F">
        <w:rPr>
          <w:rFonts w:ascii="Tahoma" w:hAnsi="Tahoma" w:cs="Tahoma"/>
        </w:rPr>
        <w:t>.2020</w:t>
      </w:r>
      <w:r w:rsidR="00906B90">
        <w:rPr>
          <w:rFonts w:ascii="Tahoma" w:hAnsi="Tahoma" w:cs="Tahoma"/>
          <w:lang w:val="en-US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9636A1">
        <w:rPr>
          <w:rFonts w:ascii="Tahoma" w:hAnsi="Tahoma" w:cs="Tahoma"/>
        </w:rPr>
        <w:t xml:space="preserve"> 18.08</w:t>
      </w:r>
      <w:r w:rsidR="00DB1B6F">
        <w:rPr>
          <w:rFonts w:ascii="Tahoma" w:hAnsi="Tahoma" w:cs="Tahoma"/>
        </w:rPr>
        <w:t>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636A1">
        <w:rPr>
          <w:rFonts w:ascii="Tahoma" w:hAnsi="Tahoma" w:cs="Tahoma"/>
          <w:u w:val="single"/>
        </w:rPr>
        <w:t>24.08</w:t>
      </w:r>
      <w:r w:rsidR="00DB1B6F">
        <w:rPr>
          <w:rFonts w:ascii="Tahoma" w:hAnsi="Tahoma" w:cs="Tahoma"/>
          <w:u w:val="single"/>
        </w:rPr>
        <w:t>.2020</w:t>
      </w:r>
      <w:r w:rsidR="009636A1">
        <w:rPr>
          <w:rFonts w:ascii="Tahoma" w:hAnsi="Tahoma" w:cs="Tahoma"/>
          <w:u w:val="single"/>
        </w:rPr>
        <w:t>. до 12</w:t>
      </w:r>
      <w:r w:rsidRPr="008015D6">
        <w:rPr>
          <w:rFonts w:ascii="Tahoma" w:hAnsi="Tahoma" w:cs="Tahoma"/>
          <w:u w:val="single"/>
        </w:rPr>
        <w:t xml:space="preserve"> часова</w:t>
      </w:r>
      <w:r w:rsidR="008015D6">
        <w:rPr>
          <w:rFonts w:ascii="Tahoma" w:hAnsi="Tahoma" w:cs="Tahoma"/>
          <w:u w:val="single"/>
        </w:rPr>
        <w:t xml:space="preserve">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9636A1">
        <w:rPr>
          <w:rFonts w:ascii="Tahoma" w:hAnsi="Tahoma" w:cs="Tahoma"/>
          <w:u w:val="single"/>
        </w:rPr>
        <w:t>24.08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>2020</w:t>
      </w:r>
      <w:r w:rsidR="009636A1">
        <w:rPr>
          <w:rFonts w:ascii="Tahoma" w:hAnsi="Tahoma" w:cs="Tahoma"/>
          <w:u w:val="single"/>
        </w:rPr>
        <w:t xml:space="preserve"> у 13.00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19671D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19671D">
        <w:rPr>
          <w:rFonts w:ascii="Tahoma" w:hAnsi="Tahoma" w:cs="Tahoma"/>
        </w:rPr>
        <w:t xml:space="preserve"> Ранковић Зоран</w:t>
      </w:r>
      <w:r w:rsidR="006C407E">
        <w:rPr>
          <w:rFonts w:ascii="Tahoma" w:hAnsi="Tahoma" w:cs="Tahoma"/>
          <w:lang w:val="en-US"/>
        </w:rPr>
        <w:t>,</w:t>
      </w:r>
      <w:r w:rsidR="0019671D">
        <w:rPr>
          <w:rFonts w:ascii="Tahoma" w:hAnsi="Tahoma" w:cs="Tahoma"/>
        </w:rPr>
        <w:t xml:space="preserve"> </w:t>
      </w:r>
      <w:r w:rsidR="0019671D">
        <w:rPr>
          <w:rFonts w:ascii="Tahoma" w:hAnsi="Tahoma" w:cs="Tahoma"/>
          <w:lang w:val="en-US"/>
        </w:rPr>
        <w:t>zrankovic@stanns.rs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CA" w:rsidRDefault="000F75CA">
      <w:r>
        <w:separator/>
      </w:r>
    </w:p>
  </w:endnote>
  <w:endnote w:type="continuationSeparator" w:id="1">
    <w:p w:rsidR="000F75CA" w:rsidRDefault="000F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5233E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CA" w:rsidRDefault="000F75CA">
      <w:r>
        <w:separator/>
      </w:r>
    </w:p>
  </w:footnote>
  <w:footnote w:type="continuationSeparator" w:id="1">
    <w:p w:rsidR="000F75CA" w:rsidRDefault="000F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47349F" w:rsidP="00AF7C34">
    <w:pPr>
      <w:ind w:right="72"/>
      <w:jc w:val="right"/>
      <w:rPr>
        <w:lang/>
      </w:rPr>
    </w:pPr>
  </w:p>
  <w:p w:rsidR="007E734B" w:rsidRDefault="007E734B" w:rsidP="007E734B">
    <w:pPr>
      <w:tabs>
        <w:tab w:val="left" w:pos="540"/>
      </w:tabs>
      <w:ind w:right="72"/>
      <w:rPr>
        <w:lang/>
      </w:rPr>
    </w:pPr>
    <w:r w:rsidRPr="007E734B">
      <w:rPr>
        <w:lang/>
      </w:rPr>
      <w:drawing>
        <wp:inline distT="0" distB="0" distL="0" distR="0">
          <wp:extent cx="6120130" cy="1364859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734B" w:rsidRDefault="007E734B" w:rsidP="00AF7C34">
    <w:pPr>
      <w:ind w:right="72"/>
      <w:jc w:val="right"/>
      <w:rPr>
        <w:lang/>
      </w:rPr>
    </w:pPr>
  </w:p>
  <w:p w:rsidR="007E734B" w:rsidRPr="007E734B" w:rsidRDefault="007E734B" w:rsidP="00AF7C34">
    <w:pPr>
      <w:ind w:right="72"/>
      <w:jc w:val="right"/>
      <w:rPr>
        <w:rFonts w:ascii="Arial" w:hAnsi="Arial" w:cs="Arial"/>
        <w:b/>
        <w:sz w:val="20"/>
        <w:szCs w:val="20"/>
        <w:lang/>
      </w:rPr>
    </w:pP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B2423">
      <w:rPr>
        <w:rFonts w:ascii="Arial" w:hAnsi="Arial" w:cs="Arial"/>
        <w:b/>
        <w:i/>
        <w:sz w:val="20"/>
        <w:szCs w:val="20"/>
        <w:lang w:val="en-US"/>
      </w:rPr>
      <w:t>23</w:t>
    </w:r>
    <w:r w:rsidR="00DB1B6F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5B2423" w:rsidRDefault="0047349F" w:rsidP="00D87133">
    <w:pPr>
      <w:ind w:right="72"/>
      <w:jc w:val="right"/>
      <w:rPr>
        <w:i/>
        <w:sz w:val="18"/>
        <w:szCs w:val="18"/>
        <w:lang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B2423">
      <w:rPr>
        <w:rFonts w:ascii="Arial" w:hAnsi="Arial" w:cs="Arial"/>
        <w:b/>
        <w:i/>
        <w:sz w:val="20"/>
        <w:szCs w:val="20"/>
        <w:lang/>
      </w:rPr>
      <w:t>браварско-лимарски материјал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66BB1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1E42"/>
    <w:rsid w:val="000E39AC"/>
    <w:rsid w:val="000F3AD0"/>
    <w:rsid w:val="000F75CA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71D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56E56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0CE0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233E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2423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78F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407E"/>
    <w:rsid w:val="006C69FF"/>
    <w:rsid w:val="006D460C"/>
    <w:rsid w:val="006D7B2E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C75A1"/>
    <w:rsid w:val="007D1738"/>
    <w:rsid w:val="007E0376"/>
    <w:rsid w:val="007E0EC2"/>
    <w:rsid w:val="007E357C"/>
    <w:rsid w:val="007E56FD"/>
    <w:rsid w:val="007E734B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2915"/>
    <w:rsid w:val="008D6145"/>
    <w:rsid w:val="008F79EA"/>
    <w:rsid w:val="0090150E"/>
    <w:rsid w:val="00906B90"/>
    <w:rsid w:val="0090752B"/>
    <w:rsid w:val="00907BB1"/>
    <w:rsid w:val="00914609"/>
    <w:rsid w:val="0091487D"/>
    <w:rsid w:val="0091782B"/>
    <w:rsid w:val="00917EF4"/>
    <w:rsid w:val="0092704B"/>
    <w:rsid w:val="00927177"/>
    <w:rsid w:val="00934F09"/>
    <w:rsid w:val="009372CA"/>
    <w:rsid w:val="0093768D"/>
    <w:rsid w:val="00944088"/>
    <w:rsid w:val="00950C53"/>
    <w:rsid w:val="00951637"/>
    <w:rsid w:val="00951714"/>
    <w:rsid w:val="00953009"/>
    <w:rsid w:val="009530ED"/>
    <w:rsid w:val="009531F8"/>
    <w:rsid w:val="00953355"/>
    <w:rsid w:val="00955B05"/>
    <w:rsid w:val="009619A5"/>
    <w:rsid w:val="009636A1"/>
    <w:rsid w:val="0097009B"/>
    <w:rsid w:val="0097361E"/>
    <w:rsid w:val="00975FC2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10B61"/>
    <w:rsid w:val="00B201E2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34D6"/>
    <w:rsid w:val="00CC56AF"/>
    <w:rsid w:val="00CD164F"/>
    <w:rsid w:val="00CD1D43"/>
    <w:rsid w:val="00CD1D60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76"/>
    <w:rsid w:val="00D95D95"/>
    <w:rsid w:val="00D9710F"/>
    <w:rsid w:val="00DA0B24"/>
    <w:rsid w:val="00DA1D35"/>
    <w:rsid w:val="00DA2C37"/>
    <w:rsid w:val="00DA4285"/>
    <w:rsid w:val="00DA4731"/>
    <w:rsid w:val="00DB1B6F"/>
    <w:rsid w:val="00DB39C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26</cp:revision>
  <cp:lastPrinted>2016-05-23T10:46:00Z</cp:lastPrinted>
  <dcterms:created xsi:type="dcterms:W3CDTF">2020-04-16T09:50:00Z</dcterms:created>
  <dcterms:modified xsi:type="dcterms:W3CDTF">2020-08-18T07:58:00Z</dcterms:modified>
</cp:coreProperties>
</file>