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CD" w:rsidRDefault="00E312CD" w:rsidP="00E312CD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E312CD" w:rsidRDefault="00E312CD" w:rsidP="00E312CD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E312CD" w:rsidRDefault="00E312CD" w:rsidP="00E312CD">
      <w:pPr>
        <w:rPr>
          <w:sz w:val="28"/>
          <w:szCs w:val="28"/>
          <w:lang w:val="sr-Cyrl-CS"/>
        </w:rPr>
      </w:pP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E312CD" w:rsidRDefault="00E312CD" w:rsidP="00E312CD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E312CD" w:rsidRDefault="00E312CD" w:rsidP="00E312C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E312CD" w:rsidRDefault="00E312CD" w:rsidP="00E312CD">
      <w:pPr>
        <w:spacing w:line="120" w:lineRule="auto"/>
        <w:jc w:val="center"/>
        <w:rPr>
          <w:sz w:val="28"/>
          <w:szCs w:val="28"/>
          <w:lang w:val="sr-Cyrl-CS"/>
        </w:rPr>
      </w:pP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10/2018</w:t>
      </w:r>
    </w:p>
    <w:p w:rsidR="00E312CD" w:rsidRDefault="00E312CD" w:rsidP="00E312CD">
      <w:pPr>
        <w:jc w:val="center"/>
        <w:rPr>
          <w:b/>
          <w:sz w:val="28"/>
          <w:szCs w:val="28"/>
          <w:lang w:val="sr-Cyrl-CS"/>
        </w:rPr>
      </w:pP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Браварско-лимарски материјал</w:t>
      </w:r>
    </w:p>
    <w:p w:rsidR="00E312CD" w:rsidRDefault="00E312CD" w:rsidP="00E312CD">
      <w:pPr>
        <w:ind w:left="720"/>
        <w:jc w:val="both"/>
        <w:rPr>
          <w:sz w:val="28"/>
          <w:szCs w:val="28"/>
        </w:rPr>
      </w:pPr>
    </w:p>
    <w:p w:rsidR="00E312CD" w:rsidRPr="00E312CD" w:rsidRDefault="00E312CD" w:rsidP="00E312C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44170000-2</w:t>
      </w:r>
    </w:p>
    <w:p w:rsidR="00E312CD" w:rsidRDefault="00E312CD" w:rsidP="00E312C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E312CD" w:rsidRDefault="00E312CD" w:rsidP="00E312CD">
      <w:pPr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 из члана 75 Закона о јавним набавкама, понуђачи доказују  достављањем изјаве у  складу са чланом 77 Закона о јавним набавкама. Испуњеност додатних услова из  члана 76 Закона о јавним набавкама понуђачи доказују достављањем доказа у  складу са чланом 77 закона о јавним набавкама.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24.04.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8.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браварско-лимарског материјала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10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312CD" w:rsidRDefault="00E312CD" w:rsidP="00E312CD">
      <w:pPr>
        <w:ind w:left="360"/>
        <w:jc w:val="both"/>
        <w:rPr>
          <w:sz w:val="28"/>
          <w:szCs w:val="28"/>
          <w:lang w:val="sr-Latn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312CD" w:rsidRDefault="00E312CD" w:rsidP="00E312CD">
      <w:pPr>
        <w:pStyle w:val="ListParagrap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E312CD" w:rsidRDefault="00E312CD" w:rsidP="00E312CD">
      <w:pPr>
        <w:jc w:val="both"/>
        <w:rPr>
          <w:sz w:val="28"/>
          <w:szCs w:val="28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312CD" w:rsidRDefault="00E312CD" w:rsidP="00E312CD">
      <w:pPr>
        <w:rPr>
          <w:sz w:val="28"/>
          <w:szCs w:val="28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312CD" w:rsidRPr="00E312CD" w:rsidRDefault="00E312CD" w:rsidP="00E312CD">
      <w:pPr>
        <w:jc w:val="both"/>
        <w:rPr>
          <w:sz w:val="28"/>
          <w:szCs w:val="28"/>
        </w:rPr>
      </w:pP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E312CD" w:rsidRDefault="00E312CD" w:rsidP="00E312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E312CD" w:rsidRDefault="00E312CD" w:rsidP="00E312C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</w:p>
    <w:p w:rsidR="00E312CD" w:rsidRDefault="00E312CD" w:rsidP="00E312CD">
      <w:pPr>
        <w:rPr>
          <w:sz w:val="28"/>
          <w:szCs w:val="28"/>
        </w:rPr>
      </w:pPr>
    </w:p>
    <w:p w:rsidR="00E312CD" w:rsidRDefault="00E312CD" w:rsidP="00E312C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КОМИСИЈА за јавну набавку</w:t>
      </w:r>
    </w:p>
    <w:p w:rsidR="00E312CD" w:rsidRDefault="00EB207B" w:rsidP="00E312CD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E312CD">
        <w:rPr>
          <w:sz w:val="28"/>
          <w:szCs w:val="28"/>
          <w:lang w:val="sr-Cyrl-CS"/>
        </w:rPr>
        <w:t>ЈКП „СТАН“ Нови Сад</w:t>
      </w:r>
    </w:p>
    <w:p w:rsidR="00E312CD" w:rsidRDefault="00E312CD" w:rsidP="00E312CD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E312CD" w:rsidRDefault="00E312CD" w:rsidP="00E312CD">
      <w:pPr>
        <w:rPr>
          <w:sz w:val="28"/>
          <w:szCs w:val="28"/>
        </w:rPr>
      </w:pPr>
    </w:p>
    <w:p w:rsidR="00E312CD" w:rsidRDefault="00E312CD" w:rsidP="00E312CD">
      <w:pPr>
        <w:rPr>
          <w:sz w:val="28"/>
          <w:szCs w:val="28"/>
        </w:rPr>
      </w:pPr>
    </w:p>
    <w:p w:rsidR="00736EBE" w:rsidRPr="00D36DA0" w:rsidRDefault="00736EBE" w:rsidP="00D36DA0"/>
    <w:sectPr w:rsidR="00736EBE" w:rsidRPr="00D36DA0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2977A9"/>
    <w:rsid w:val="003E3330"/>
    <w:rsid w:val="00406A48"/>
    <w:rsid w:val="00453EA8"/>
    <w:rsid w:val="004B4DC4"/>
    <w:rsid w:val="005173A7"/>
    <w:rsid w:val="005E6EB0"/>
    <w:rsid w:val="00621A6A"/>
    <w:rsid w:val="00680345"/>
    <w:rsid w:val="00736EBE"/>
    <w:rsid w:val="007C246B"/>
    <w:rsid w:val="0083303F"/>
    <w:rsid w:val="008678A8"/>
    <w:rsid w:val="00970457"/>
    <w:rsid w:val="00A40B66"/>
    <w:rsid w:val="00AD42F6"/>
    <w:rsid w:val="00B6747F"/>
    <w:rsid w:val="00BC773A"/>
    <w:rsid w:val="00D36DA0"/>
    <w:rsid w:val="00D7438A"/>
    <w:rsid w:val="00D96B43"/>
    <w:rsid w:val="00E312CD"/>
    <w:rsid w:val="00E33EDB"/>
    <w:rsid w:val="00EB207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9</cp:revision>
  <dcterms:created xsi:type="dcterms:W3CDTF">2018-04-13T08:08:00Z</dcterms:created>
  <dcterms:modified xsi:type="dcterms:W3CDTF">2018-04-13T08:11:00Z</dcterms:modified>
</cp:coreProperties>
</file>