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FC" w:rsidRPr="00C13FF8" w:rsidRDefault="00682AFC" w:rsidP="00682AFC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82AFC" w:rsidRPr="00C13FF8" w:rsidRDefault="00682AFC" w:rsidP="00682AFC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682AFC" w:rsidRPr="00C13FF8" w:rsidRDefault="00682AFC" w:rsidP="00682AFC">
      <w:pPr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682AFC" w:rsidRPr="00C13FF8" w:rsidRDefault="00682AFC" w:rsidP="00682AF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682AFC" w:rsidRPr="00C13FF8" w:rsidRDefault="00682AFC" w:rsidP="00682AFC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682AFC" w:rsidRPr="00C13FF8" w:rsidRDefault="00682AFC" w:rsidP="00682AFC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682AFC" w:rsidRPr="00C13FF8" w:rsidRDefault="00682AFC" w:rsidP="00682AFC">
      <w:pPr>
        <w:spacing w:line="120" w:lineRule="auto"/>
        <w:jc w:val="center"/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682AFC" w:rsidRPr="00C13FF8" w:rsidRDefault="00682AFC" w:rsidP="00682AF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 xml:space="preserve">у  отвореном поступку </w:t>
      </w:r>
    </w:p>
    <w:p w:rsidR="00682AFC" w:rsidRPr="00C13FF8" w:rsidRDefault="00682AFC" w:rsidP="00682AFC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14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7</w:t>
      </w:r>
    </w:p>
    <w:p w:rsidR="00682AFC" w:rsidRPr="00682AFC" w:rsidRDefault="00682AFC" w:rsidP="00682AFC">
      <w:pPr>
        <w:jc w:val="both"/>
        <w:rPr>
          <w:sz w:val="28"/>
          <w:szCs w:val="28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стубови</w:t>
      </w:r>
      <w:r w:rsidRPr="00C13FF8">
        <w:rPr>
          <w:b/>
          <w:sz w:val="28"/>
          <w:szCs w:val="28"/>
          <w:lang w:val="sr-Cyrl-CS"/>
        </w:rPr>
        <w:t xml:space="preserve"> за јавну расвету</w:t>
      </w:r>
    </w:p>
    <w:p w:rsidR="00682AFC" w:rsidRPr="00C13FF8" w:rsidRDefault="00682AFC" w:rsidP="00682AFC">
      <w:pPr>
        <w:ind w:left="720"/>
        <w:jc w:val="both"/>
        <w:rPr>
          <w:sz w:val="28"/>
          <w:szCs w:val="28"/>
        </w:rPr>
      </w:pPr>
    </w:p>
    <w:p w:rsidR="00682AFC" w:rsidRPr="003A752D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 w:rsidRPr="003A752D">
        <w:rPr>
          <w:rFonts w:ascii="Arial" w:hAnsi="Arial" w:cs="Arial"/>
          <w:color w:val="000000"/>
          <w:sz w:val="24"/>
          <w:szCs w:val="24"/>
          <w:lang w:eastAsia="zh-CN"/>
        </w:rPr>
        <w:t>34928510</w:t>
      </w: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</w:t>
      </w:r>
      <w:r w:rsidRPr="00C13FF8">
        <w:rPr>
          <w:sz w:val="28"/>
          <w:szCs w:val="28"/>
          <w:lang w:val="sr-Cyrl-CS"/>
        </w:rPr>
        <w:t>посту</w:t>
      </w:r>
      <w:r>
        <w:rPr>
          <w:sz w:val="28"/>
          <w:szCs w:val="28"/>
          <w:lang w:val="sr-Cyrl-CS"/>
        </w:rPr>
        <w:t xml:space="preserve">пку </w:t>
      </w:r>
    </w:p>
    <w:p w:rsidR="00682AFC" w:rsidRPr="00C13FF8" w:rsidRDefault="00682AFC" w:rsidP="00682AFC">
      <w:pPr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</w:t>
      </w:r>
      <w:r>
        <w:rPr>
          <w:sz w:val="28"/>
          <w:szCs w:val="28"/>
          <w:lang w:val="sr-Cyrl-CS"/>
        </w:rPr>
        <w:t xml:space="preserve">  достављањем доказа</w:t>
      </w:r>
      <w:r w:rsidRPr="00C13FF8">
        <w:rPr>
          <w:sz w:val="28"/>
          <w:szCs w:val="28"/>
          <w:lang w:val="sr-Cyrl-CS"/>
        </w:rPr>
        <w:t xml:space="preserve"> у  складу са чланом 77 Закона о јавним набавкама. Исп</w:t>
      </w:r>
      <w:r>
        <w:rPr>
          <w:sz w:val="28"/>
          <w:szCs w:val="28"/>
          <w:lang w:val="sr-Cyrl-CS"/>
        </w:rPr>
        <w:t xml:space="preserve">уњеност додатних услова  из  члана 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28.09. </w:t>
      </w:r>
      <w:r>
        <w:rPr>
          <w:sz w:val="28"/>
          <w:szCs w:val="28"/>
        </w:rPr>
        <w:t xml:space="preserve">  2017.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 xml:space="preserve">  </w:t>
      </w:r>
      <w:proofErr w:type="gramStart"/>
      <w:r w:rsidRPr="00C13FF8">
        <w:rPr>
          <w:sz w:val="28"/>
          <w:szCs w:val="28"/>
          <w:lang w:val="sr-Cyrl-CS"/>
        </w:rPr>
        <w:t>до</w:t>
      </w:r>
      <w:proofErr w:type="gramEnd"/>
      <w:r w:rsidRPr="00C13FF8"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 xml:space="preserve">- стубови </w:t>
      </w:r>
      <w:r w:rsidRPr="00C13FF8">
        <w:rPr>
          <w:sz w:val="28"/>
          <w:szCs w:val="28"/>
          <w:lang w:val="sr-Cyrl-CS"/>
        </w:rPr>
        <w:t>за јавну расвету ,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14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7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ЈКП 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82AFC" w:rsidRPr="00C13FF8" w:rsidRDefault="00682AFC" w:rsidP="00682AFC">
      <w:pPr>
        <w:ind w:left="360"/>
        <w:jc w:val="both"/>
        <w:rPr>
          <w:sz w:val="28"/>
          <w:szCs w:val="28"/>
          <w:lang w:val="sr-Latn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82AFC" w:rsidRPr="00C13FF8" w:rsidRDefault="00682AFC" w:rsidP="00682AFC">
      <w:pPr>
        <w:pStyle w:val="ListParagraph"/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</w:p>
    <w:p w:rsidR="00682AFC" w:rsidRPr="00B52D73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682AFC" w:rsidRPr="00B52D73" w:rsidRDefault="00682AFC" w:rsidP="00B52D7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</w:t>
      </w:r>
      <w:r>
        <w:rPr>
          <w:sz w:val="28"/>
          <w:szCs w:val="28"/>
          <w:lang w:val="sr-Cyrl-CS"/>
        </w:rPr>
        <w:t>25</w:t>
      </w:r>
      <w:r w:rsidRPr="00C13FF8">
        <w:rPr>
          <w:sz w:val="28"/>
          <w:szCs w:val="28"/>
          <w:lang w:val="sr-Cyrl-CS"/>
        </w:rPr>
        <w:t xml:space="preserve"> дана од јавног отварања понуда.</w:t>
      </w: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82AFC" w:rsidRPr="00B52D73" w:rsidRDefault="00682AFC" w:rsidP="00682AFC">
      <w:pPr>
        <w:jc w:val="both"/>
        <w:rPr>
          <w:sz w:val="28"/>
          <w:szCs w:val="28"/>
        </w:rPr>
      </w:pP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82AFC" w:rsidRPr="00C13FF8" w:rsidRDefault="00682AFC" w:rsidP="00682AFC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682AFC" w:rsidRPr="00C13FF8" w:rsidRDefault="00682AFC" w:rsidP="00682AF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</w:t>
      </w:r>
      <w:r>
        <w:rPr>
          <w:sz w:val="28"/>
          <w:szCs w:val="28"/>
          <w:lang w:val="sr-Cyrl-CS"/>
        </w:rPr>
        <w:t xml:space="preserve">онтакт особа: </w:t>
      </w:r>
      <w:r w:rsidRPr="00C13FF8">
        <w:rPr>
          <w:sz w:val="28"/>
          <w:szCs w:val="28"/>
          <w:lang w:val="sr-Cyrl-CS"/>
        </w:rPr>
        <w:t xml:space="preserve"> Зоран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Ранковић</w:t>
      </w:r>
    </w:p>
    <w:p w:rsidR="00682AFC" w:rsidRPr="00C13FF8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</w:t>
      </w:r>
      <w:r>
        <w:rPr>
          <w:sz w:val="28"/>
          <w:szCs w:val="28"/>
          <w:lang w:val="sr-Cyrl-CS"/>
        </w:rPr>
        <w:t xml:space="preserve">                </w:t>
      </w:r>
      <w:r w:rsidRPr="00C13FF8">
        <w:rPr>
          <w:sz w:val="28"/>
          <w:szCs w:val="28"/>
          <w:lang w:val="sr-Cyrl-CS"/>
        </w:rPr>
        <w:t xml:space="preserve">  КОМИСИЈА за јавну </w:t>
      </w:r>
      <w:r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набавку</w:t>
      </w:r>
    </w:p>
    <w:p w:rsidR="00682AFC" w:rsidRPr="00C13FF8" w:rsidRDefault="00682AFC" w:rsidP="00682AFC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682AFC" w:rsidRPr="00C13FF8" w:rsidRDefault="00682AFC" w:rsidP="00682AFC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682AFC" w:rsidRPr="00C13FF8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</w:rPr>
      </w:pPr>
    </w:p>
    <w:p w:rsidR="00682AFC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  <w:lang w:val="sr-Cyrl-CS"/>
        </w:rPr>
      </w:pPr>
    </w:p>
    <w:p w:rsidR="00F72D0A" w:rsidRPr="00F72D0A" w:rsidRDefault="00F72D0A" w:rsidP="00F72D0A">
      <w:pPr>
        <w:spacing w:line="120" w:lineRule="auto"/>
        <w:rPr>
          <w:sz w:val="28"/>
          <w:szCs w:val="28"/>
        </w:rPr>
      </w:pPr>
    </w:p>
    <w:sectPr w:rsidR="00F72D0A" w:rsidRPr="00F72D0A" w:rsidSect="00F26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D0A"/>
    <w:rsid w:val="003F16B9"/>
    <w:rsid w:val="00682AFC"/>
    <w:rsid w:val="00B52D73"/>
    <w:rsid w:val="00F267B6"/>
    <w:rsid w:val="00F7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2017-08-04T06:28:00Z</dcterms:created>
  <dcterms:modified xsi:type="dcterms:W3CDTF">2017-08-29T09:26:00Z</dcterms:modified>
</cp:coreProperties>
</file>